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5E9"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Name.</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Tutor.</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 xml:space="preserve">Course </w:t>
      </w:r>
    </w:p>
    <w:p w:rsidR="001371D7" w:rsidRPr="001371D7" w:rsidRDefault="001371D7" w:rsidP="001371D7">
      <w:pPr>
        <w:spacing w:line="480" w:lineRule="auto"/>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Date.</w:t>
      </w:r>
    </w:p>
    <w:p w:rsidR="00F925E9" w:rsidRDefault="00F925E9" w:rsidP="001371D7">
      <w:pPr>
        <w:spacing w:line="480" w:lineRule="auto"/>
        <w:jc w:val="center"/>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Scarcity and Intelligence.</w:t>
      </w:r>
    </w:p>
    <w:p w:rsidR="00F925E9" w:rsidRPr="001371D7" w:rsidRDefault="00F925E9" w:rsidP="001371D7">
      <w:pPr>
        <w:spacing w:line="480" w:lineRule="auto"/>
        <w:jc w:val="center"/>
        <w:rPr>
          <w:rFonts w:ascii="Times New Roman" w:eastAsia="Times New Roman" w:hAnsi="Times New Roman" w:cs="Times New Roman"/>
          <w:b/>
          <w:sz w:val="24"/>
          <w:szCs w:val="24"/>
        </w:rPr>
      </w:pPr>
      <w:r w:rsidRPr="001371D7">
        <w:rPr>
          <w:rFonts w:ascii="Times New Roman" w:eastAsia="Times New Roman" w:hAnsi="Times New Roman" w:cs="Times New Roman"/>
          <w:b/>
          <w:sz w:val="24"/>
          <w:szCs w:val="24"/>
        </w:rPr>
        <w:t>How scarcity has affected my "Bandwidth."</w:t>
      </w:r>
    </w:p>
    <w:p w:rsidR="00F925E9" w:rsidRPr="001371D7"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Mullainathan &amp; Shafir in their article “Freeing up intelligence” defines scarcity as the state of having less attention, less mind, to the rest of life. This implies that scarcity is not only an economic problem since we also encounter scarcity context of psychological resources. However, there are limits on how we can vividly manage our scarcity. Scarcity is limited to “bandwidth,” a term which the authors used to shed light concerning the ideal reflecti</w:t>
      </w:r>
      <w:r w:rsidR="00D7674A">
        <w:rPr>
          <w:rFonts w:ascii="Times New Roman" w:eastAsia="Times New Roman" w:hAnsi="Times New Roman" w:cs="Times New Roman"/>
          <w:sz w:val="24"/>
          <w:szCs w:val="24"/>
        </w:rPr>
        <w:t>on of scarcity in our daily lives</w:t>
      </w:r>
      <w:r w:rsidRPr="001371D7">
        <w:rPr>
          <w:rFonts w:ascii="Times New Roman" w:eastAsia="Times New Roman" w:hAnsi="Times New Roman" w:cs="Times New Roman"/>
          <w:sz w:val="24"/>
          <w:szCs w:val="24"/>
        </w:rPr>
        <w:t>. According to Mullainathan &amp; Shafir, (60), bandwidth implies the human cognitive ability as well as human’s ability to pay attention, overcome temptations, formulate a good and reasonable decision, and stick to the outlined plans.  The authors also give a direct correlation amid the impulse control, intelligence and SAT performance and success on diets</w:t>
      </w:r>
      <w:r w:rsidR="001371D7">
        <w:rPr>
          <w:rFonts w:ascii="Times New Roman" w:eastAsia="Times New Roman" w:hAnsi="Times New Roman" w:cs="Times New Roman"/>
          <w:sz w:val="24"/>
          <w:szCs w:val="24"/>
        </w:rPr>
        <w:t xml:space="preserve"> (</w:t>
      </w:r>
      <w:r w:rsidR="001371D7" w:rsidRPr="001371D7">
        <w:rPr>
          <w:rFonts w:ascii="Times New Roman" w:eastAsia="Times New Roman" w:hAnsi="Times New Roman" w:cs="Times New Roman"/>
          <w:sz w:val="24"/>
          <w:szCs w:val="24"/>
        </w:rPr>
        <w:t>Mullainathan &amp; Shafir, 60)</w:t>
      </w:r>
      <w:r w:rsidRPr="001371D7">
        <w:rPr>
          <w:rFonts w:ascii="Times New Roman" w:eastAsia="Times New Roman" w:hAnsi="Times New Roman" w:cs="Times New Roman"/>
          <w:sz w:val="24"/>
          <w:szCs w:val="24"/>
        </w:rPr>
        <w:t>. As argued, scarcity plays a core role in making good decisions concerning the available conditions. In this setting, scarcity comes out as a major factor that influences our “bandwidth,” and hence I am not exceptional. Scarcity has impacted my mind in three different patterns. As such, it constantly interrupts my reasoning capacity, it helps by establishing an intense focus on unmet personal needs and that it exhausts my mind with constant trade-off choices and hence creating a myopic view of the world. Scarcity reduces bandwidth; a combination of cognitive function and executive control.</w:t>
      </w:r>
    </w:p>
    <w:p w:rsidR="001371D7" w:rsidRDefault="00D7674A" w:rsidP="001371D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Apparently, s</w:t>
      </w:r>
      <w:r w:rsidR="00F925E9" w:rsidRPr="001371D7">
        <w:rPr>
          <w:rFonts w:ascii="Times New Roman" w:eastAsia="Times New Roman" w:hAnsi="Times New Roman" w:cs="Times New Roman"/>
          <w:sz w:val="24"/>
          <w:szCs w:val="24"/>
        </w:rPr>
        <w:t>carcity has had significant effects on my bandwidth, and hence it has been increasingly harder to cover my educational goals. Scarcity influences my academic ambitions than I anticipate. Scarcity deteriorates my ability to pay maximum attention to the set educational goals and making it harder to resist temptations. In this point of view, scarcity has led to reduced academic performance by making it hard to meet my educational goals. I have often been displeasured by the failure to hit my academic ta</w:t>
      </w:r>
      <w:r>
        <w:rPr>
          <w:rFonts w:ascii="Times New Roman" w:eastAsia="Times New Roman" w:hAnsi="Times New Roman" w:cs="Times New Roman"/>
          <w:sz w:val="24"/>
          <w:szCs w:val="24"/>
        </w:rPr>
        <w:t>rgets. Scarcity has made me indecisive</w:t>
      </w:r>
      <w:r w:rsidR="00F925E9" w:rsidRPr="001371D7">
        <w:rPr>
          <w:rFonts w:ascii="Times New Roman" w:eastAsia="Times New Roman" w:hAnsi="Times New Roman" w:cs="Times New Roman"/>
          <w:sz w:val="24"/>
          <w:szCs w:val="24"/>
        </w:rPr>
        <w:t xml:space="preserve"> by reducing my mental abilities thus making it increasingly harder to</w:t>
      </w:r>
      <w:r w:rsidR="001371D7">
        <w:rPr>
          <w:rFonts w:ascii="Times New Roman" w:eastAsia="Times New Roman" w:hAnsi="Times New Roman" w:cs="Times New Roman"/>
          <w:sz w:val="24"/>
          <w:szCs w:val="24"/>
        </w:rPr>
        <w:t xml:space="preserve"> capture new academic concepts.</w:t>
      </w:r>
    </w:p>
    <w:p w:rsidR="00F925E9"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 xml:space="preserve">Moreover, scarcity has been a cost to my educational goals since it has made me to start neglecting educative concerns and hence becoming less effective in academics. It has also lowered my bandwidth thus becoming less insightful, less controlled and less forward thinking. In essence, scarcity has somehow diverted my academic concentration and hence making it hard to resist temptations in covering my educational goals. However, I always make inevitable efforts to identify </w:t>
      </w:r>
      <w:r w:rsidR="00D7674A">
        <w:rPr>
          <w:rFonts w:ascii="Times New Roman" w:eastAsia="Times New Roman" w:hAnsi="Times New Roman" w:cs="Times New Roman"/>
          <w:sz w:val="24"/>
          <w:szCs w:val="24"/>
        </w:rPr>
        <w:t xml:space="preserve">and </w:t>
      </w:r>
      <w:r w:rsidRPr="001371D7">
        <w:rPr>
          <w:rFonts w:ascii="Times New Roman" w:eastAsia="Times New Roman" w:hAnsi="Times New Roman" w:cs="Times New Roman"/>
          <w:sz w:val="24"/>
          <w:szCs w:val="24"/>
        </w:rPr>
        <w:t>attend to the risks scarcity in the context of my life. To address this issues, I will perform self-evaluation to determine whether I have met my educational goals. This is often complemented with a collective identification of the potential barriers and setting up means to avoid them. I tend to understand that education is like a ladder that needs to move from simple to complex. Thus, I will come up with easy to achieve and convenient educational goals which will often help in resisting temptations while giving priority to educat</w:t>
      </w:r>
      <w:r w:rsidR="00D7674A">
        <w:rPr>
          <w:rFonts w:ascii="Times New Roman" w:eastAsia="Times New Roman" w:hAnsi="Times New Roman" w:cs="Times New Roman"/>
          <w:sz w:val="24"/>
          <w:szCs w:val="24"/>
        </w:rPr>
        <w:t>ional goals in all dimensions. I</w:t>
      </w:r>
      <w:r w:rsidRPr="001371D7">
        <w:rPr>
          <w:rFonts w:ascii="Times New Roman" w:eastAsia="Times New Roman" w:hAnsi="Times New Roman" w:cs="Times New Roman"/>
          <w:sz w:val="24"/>
          <w:szCs w:val="24"/>
        </w:rPr>
        <w:t>n addition to these, scarcity needs a high minded intervention in an effort to fully cover educational goals.</w:t>
      </w:r>
    </w:p>
    <w:p w:rsidR="001371D7" w:rsidRDefault="001371D7" w:rsidP="001371D7">
      <w:pPr>
        <w:spacing w:line="480" w:lineRule="auto"/>
        <w:ind w:firstLine="720"/>
        <w:rPr>
          <w:rFonts w:ascii="Times New Roman" w:eastAsia="Times New Roman" w:hAnsi="Times New Roman" w:cs="Times New Roman"/>
          <w:sz w:val="24"/>
          <w:szCs w:val="24"/>
        </w:rPr>
      </w:pPr>
    </w:p>
    <w:p w:rsidR="001371D7" w:rsidRPr="001371D7" w:rsidRDefault="001371D7" w:rsidP="001371D7">
      <w:pPr>
        <w:spacing w:line="480" w:lineRule="auto"/>
        <w:ind w:firstLine="720"/>
        <w:rPr>
          <w:rFonts w:ascii="Times New Roman" w:eastAsia="Times New Roman" w:hAnsi="Times New Roman" w:cs="Times New Roman"/>
          <w:sz w:val="24"/>
          <w:szCs w:val="24"/>
        </w:rPr>
      </w:pPr>
    </w:p>
    <w:p w:rsidR="00F925E9" w:rsidRPr="001371D7" w:rsidRDefault="00F925E9" w:rsidP="001371D7">
      <w:pPr>
        <w:spacing w:line="480" w:lineRule="auto"/>
        <w:ind w:firstLine="720"/>
        <w:jc w:val="center"/>
        <w:rPr>
          <w:rFonts w:ascii="Times New Roman" w:eastAsia="Times New Roman" w:hAnsi="Times New Roman" w:cs="Times New Roman"/>
          <w:b/>
          <w:sz w:val="24"/>
          <w:szCs w:val="24"/>
        </w:rPr>
      </w:pPr>
      <w:r w:rsidRPr="001371D7">
        <w:rPr>
          <w:rFonts w:ascii="Times New Roman" w:eastAsia="Times New Roman" w:hAnsi="Times New Roman" w:cs="Times New Roman"/>
          <w:b/>
          <w:sz w:val="24"/>
          <w:szCs w:val="24"/>
        </w:rPr>
        <w:lastRenderedPageBreak/>
        <w:t>How the issues of scarcity brought up in the article affect the economic decision rule process undertaken by individuals.</w:t>
      </w:r>
    </w:p>
    <w:p w:rsidR="00D7674A"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In reflection to the literature from the article, scarcity can be both beneficial and detrimental in regard the economic decisions at individual levels. Scarcity presents individuals with economic problems of having less or insufficient resources. Therefore, it forms a basis for individual insights through logical reasoning, goal settings</w:t>
      </w:r>
      <w:r w:rsidR="00D7674A">
        <w:rPr>
          <w:rFonts w:ascii="Times New Roman" w:eastAsia="Times New Roman" w:hAnsi="Times New Roman" w:cs="Times New Roman"/>
          <w:sz w:val="24"/>
          <w:szCs w:val="24"/>
        </w:rPr>
        <w:t xml:space="preserve"> and</w:t>
      </w:r>
      <w:r w:rsidRPr="001371D7">
        <w:rPr>
          <w:rFonts w:ascii="Times New Roman" w:eastAsia="Times New Roman" w:hAnsi="Times New Roman" w:cs="Times New Roman"/>
          <w:sz w:val="24"/>
          <w:szCs w:val="24"/>
        </w:rPr>
        <w:t xml:space="preserve"> making initiatives to meet these set goals f</w:t>
      </w:r>
      <w:r w:rsidR="00D7674A">
        <w:rPr>
          <w:rFonts w:ascii="Times New Roman" w:eastAsia="Times New Roman" w:hAnsi="Times New Roman" w:cs="Times New Roman"/>
          <w:sz w:val="24"/>
          <w:szCs w:val="24"/>
        </w:rPr>
        <w:t>or with the limited resources. In addition, s</w:t>
      </w:r>
      <w:r w:rsidRPr="001371D7">
        <w:rPr>
          <w:rFonts w:ascii="Times New Roman" w:eastAsia="Times New Roman" w:hAnsi="Times New Roman" w:cs="Times New Roman"/>
          <w:sz w:val="24"/>
          <w:szCs w:val="24"/>
        </w:rPr>
        <w:t>carcity helps people to detect future economic threat</w:t>
      </w:r>
      <w:r w:rsidR="00D7674A">
        <w:rPr>
          <w:rFonts w:ascii="Times New Roman" w:eastAsia="Times New Roman" w:hAnsi="Times New Roman" w:cs="Times New Roman"/>
          <w:sz w:val="24"/>
          <w:szCs w:val="24"/>
        </w:rPr>
        <w:t>s</w:t>
      </w:r>
      <w:r w:rsidRPr="001371D7">
        <w:rPr>
          <w:rFonts w:ascii="Times New Roman" w:eastAsia="Times New Roman" w:hAnsi="Times New Roman" w:cs="Times New Roman"/>
          <w:sz w:val="24"/>
          <w:szCs w:val="24"/>
        </w:rPr>
        <w:t xml:space="preserve"> which may be attached to the depletion of the available resources</w:t>
      </w:r>
      <w:r w:rsidR="001371D7">
        <w:rPr>
          <w:rFonts w:ascii="Times New Roman" w:eastAsia="Times New Roman" w:hAnsi="Times New Roman" w:cs="Times New Roman"/>
          <w:sz w:val="24"/>
          <w:szCs w:val="24"/>
        </w:rPr>
        <w:t xml:space="preserve"> (</w:t>
      </w:r>
      <w:r w:rsidR="001371D7" w:rsidRPr="001371D7">
        <w:rPr>
          <w:rFonts w:ascii="Times New Roman" w:eastAsia="Times New Roman" w:hAnsi="Times New Roman" w:cs="Times New Roman"/>
          <w:sz w:val="24"/>
          <w:szCs w:val="24"/>
        </w:rPr>
        <w:t>Mullainathan &amp; Shafir, 6</w:t>
      </w:r>
      <w:r w:rsidR="001371D7">
        <w:rPr>
          <w:rFonts w:ascii="Times New Roman" w:eastAsia="Times New Roman" w:hAnsi="Times New Roman" w:cs="Times New Roman"/>
          <w:sz w:val="24"/>
          <w:szCs w:val="24"/>
        </w:rPr>
        <w:t>2</w:t>
      </w:r>
      <w:r w:rsidR="001371D7" w:rsidRPr="001371D7">
        <w:rPr>
          <w:rFonts w:ascii="Times New Roman" w:eastAsia="Times New Roman" w:hAnsi="Times New Roman" w:cs="Times New Roman"/>
          <w:sz w:val="24"/>
          <w:szCs w:val="24"/>
        </w:rPr>
        <w:t>)</w:t>
      </w:r>
      <w:r w:rsidRPr="001371D7">
        <w:rPr>
          <w:rFonts w:ascii="Times New Roman" w:eastAsia="Times New Roman" w:hAnsi="Times New Roman" w:cs="Times New Roman"/>
          <w:sz w:val="24"/>
          <w:szCs w:val="24"/>
        </w:rPr>
        <w:t xml:space="preserve">. This causes individuals to make thoughtful decisions. It helps people to afford growing economic ambitions. It helps individual in detecting economic loopholes and hence enabling them to make better decisions to do a good job of managing pressing needs.  </w:t>
      </w:r>
    </w:p>
    <w:p w:rsidR="00F925E9" w:rsidRPr="001371D7" w:rsidRDefault="00F925E9" w:rsidP="001371D7">
      <w:pPr>
        <w:spacing w:line="480" w:lineRule="auto"/>
        <w:ind w:firstLine="720"/>
        <w:rPr>
          <w:rFonts w:ascii="Times New Roman" w:eastAsia="Times New Roman" w:hAnsi="Times New Roman" w:cs="Times New Roman"/>
          <w:sz w:val="24"/>
          <w:szCs w:val="24"/>
        </w:rPr>
      </w:pPr>
      <w:r w:rsidRPr="001371D7">
        <w:rPr>
          <w:rFonts w:ascii="Times New Roman" w:eastAsia="Times New Roman" w:hAnsi="Times New Roman" w:cs="Times New Roman"/>
          <w:sz w:val="24"/>
          <w:szCs w:val="24"/>
        </w:rPr>
        <w:t>However, scarcity can adversely affect the individual's economic rule process. Individuals may tend to be obsessed by scarcity and hence making them focus single-mindedly on managing the scarcity at hand while inhibiting other competing concepts in mind; the leading cause of sub-optimal decisions. From the e</w:t>
      </w:r>
      <w:bookmarkStart w:id="0" w:name="_GoBack"/>
      <w:bookmarkEnd w:id="0"/>
      <w:r w:rsidRPr="001371D7">
        <w:rPr>
          <w:rFonts w:ascii="Times New Roman" w:eastAsia="Times New Roman" w:hAnsi="Times New Roman" w:cs="Times New Roman"/>
          <w:sz w:val="24"/>
          <w:szCs w:val="24"/>
        </w:rPr>
        <w:t>conomic perspective, an individual may be much thrilled to forego many good things in an effort to access good one additions unit of economic value while aiming at enjoying the marginal benefits attached to that extra unit. Further, scarcity and sub-optimal decisions make an individual to incur the marginal cost which it the cost of the foregone alternative. All these factors are subject to the scarcity mindset.</w:t>
      </w:r>
    </w:p>
    <w:p w:rsidR="00F66D86" w:rsidRDefault="00F925E9" w:rsidP="001371D7">
      <w:pPr>
        <w:spacing w:line="480" w:lineRule="auto"/>
        <w:ind w:firstLine="720"/>
        <w:rPr>
          <w:rFonts w:ascii="Times New Roman" w:eastAsia="Times New Roman" w:hAnsi="Times New Roman" w:cs="Times New Roman"/>
          <w:sz w:val="24"/>
          <w:szCs w:val="24"/>
        </w:rPr>
      </w:pPr>
      <w:r w:rsidRPr="00320A78">
        <w:rPr>
          <w:rFonts w:ascii="Times New Roman" w:eastAsia="Times New Roman" w:hAnsi="Times New Roman" w:cs="Times New Roman"/>
          <w:sz w:val="24"/>
          <w:szCs w:val="24"/>
          <w:highlight w:val="yellow"/>
        </w:rPr>
        <w:t xml:space="preserve">In many settings, scarcity renders people unable to resist temptations and hence they end up coming with sub-optimal decisions at the end. </w:t>
      </w:r>
      <w:r w:rsidR="00F66D86" w:rsidRPr="00320A78">
        <w:rPr>
          <w:rFonts w:ascii="Times New Roman" w:eastAsia="Times New Roman" w:hAnsi="Times New Roman" w:cs="Times New Roman"/>
          <w:sz w:val="24"/>
          <w:szCs w:val="24"/>
          <w:highlight w:val="yellow"/>
        </w:rPr>
        <w:t xml:space="preserve">For instance, an IT specialist secures a new job with a higher salary in a metropolitan center where the quality of life low. The opportunity cost </w:t>
      </w:r>
      <w:r w:rsidR="00F66D86" w:rsidRPr="00320A78">
        <w:rPr>
          <w:rFonts w:ascii="Times New Roman" w:eastAsia="Times New Roman" w:hAnsi="Times New Roman" w:cs="Times New Roman"/>
          <w:sz w:val="24"/>
          <w:szCs w:val="24"/>
          <w:highlight w:val="yellow"/>
        </w:rPr>
        <w:lastRenderedPageBreak/>
        <w:t>of the higher salary is a lower quality of life. In this setting, the IT specialist made an option to forego good quality of life in the effort to earn more money for his upkeep through working for a higher salary in an unfriendly setting. With the due decision, the IT specialist enjoys marginal benefits of higher salary which he has been craving to secure. On the other hand, the IT specialist is subject to marginal cost of living low-quality life while subjecting his life to jeopardies of undefined potential sicknesses due to the poor condition. In this setting, the IT specialist prioritizes salary other than the quality of life.</w:t>
      </w:r>
    </w:p>
    <w:p w:rsidR="001371D7" w:rsidRDefault="00D7674A" w:rsidP="00F66D8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summation, it is evident that scarcity is a very key concept in economics and individuals’ lives and </w:t>
      </w:r>
      <w:r w:rsidRPr="001371D7">
        <w:rPr>
          <w:rFonts w:ascii="Times New Roman" w:eastAsia="Times New Roman" w:hAnsi="Times New Roman" w:cs="Times New Roman"/>
          <w:sz w:val="24"/>
          <w:szCs w:val="24"/>
        </w:rPr>
        <w:t>can</w:t>
      </w:r>
      <w:r w:rsidR="00F925E9" w:rsidRPr="001371D7">
        <w:rPr>
          <w:rFonts w:ascii="Times New Roman" w:eastAsia="Times New Roman" w:hAnsi="Times New Roman" w:cs="Times New Roman"/>
          <w:sz w:val="24"/>
          <w:szCs w:val="24"/>
        </w:rPr>
        <w:t xml:space="preserve"> be controlled through effective application of our reasoning capabilities to address thought-provoking issues</w:t>
      </w:r>
      <w:r w:rsidR="001371D7">
        <w:rPr>
          <w:rFonts w:ascii="Times New Roman" w:eastAsia="Times New Roman" w:hAnsi="Times New Roman" w:cs="Times New Roman"/>
          <w:sz w:val="24"/>
          <w:szCs w:val="24"/>
        </w:rPr>
        <w:t>(</w:t>
      </w:r>
      <w:r w:rsidR="001371D7" w:rsidRPr="001371D7">
        <w:rPr>
          <w:rFonts w:ascii="Times New Roman" w:eastAsia="Times New Roman" w:hAnsi="Times New Roman" w:cs="Times New Roman"/>
          <w:sz w:val="24"/>
          <w:szCs w:val="24"/>
        </w:rPr>
        <w:t>Mullainathan &amp; Shafir, 6</w:t>
      </w:r>
      <w:r w:rsidR="001371D7">
        <w:rPr>
          <w:rFonts w:ascii="Times New Roman" w:eastAsia="Times New Roman" w:hAnsi="Times New Roman" w:cs="Times New Roman"/>
          <w:sz w:val="24"/>
          <w:szCs w:val="24"/>
        </w:rPr>
        <w:t>3</w:t>
      </w:r>
      <w:r w:rsidR="001371D7" w:rsidRPr="001371D7">
        <w:rPr>
          <w:rFonts w:ascii="Times New Roman" w:eastAsia="Times New Roman" w:hAnsi="Times New Roman" w:cs="Times New Roman"/>
          <w:sz w:val="24"/>
          <w:szCs w:val="24"/>
        </w:rPr>
        <w:t>)</w:t>
      </w:r>
      <w:r w:rsidR="00F925E9" w:rsidRPr="001371D7">
        <w:rPr>
          <w:rFonts w:ascii="Times New Roman" w:eastAsia="Times New Roman" w:hAnsi="Times New Roman" w:cs="Times New Roman"/>
          <w:sz w:val="24"/>
          <w:szCs w:val="24"/>
        </w:rPr>
        <w:t>. This should be complemented with thorough evaluations and consultation in the effort to come up with the most appropriate decision making initiatives that will help us to stay focused and resistant to temptations thus stabilizing our bandwidth.</w:t>
      </w:r>
    </w:p>
    <w:p w:rsidR="00F66D86" w:rsidRDefault="00F66D86" w:rsidP="00F66D86">
      <w:pPr>
        <w:spacing w:line="480" w:lineRule="auto"/>
        <w:ind w:firstLine="720"/>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01761D" w:rsidRDefault="0001761D" w:rsidP="001371D7">
      <w:pPr>
        <w:spacing w:line="480" w:lineRule="auto"/>
        <w:jc w:val="center"/>
        <w:rPr>
          <w:rFonts w:ascii="Times New Roman" w:eastAsia="Times New Roman" w:hAnsi="Times New Roman" w:cs="Times New Roman"/>
          <w:sz w:val="24"/>
          <w:szCs w:val="24"/>
        </w:rPr>
      </w:pPr>
    </w:p>
    <w:p w:rsidR="00655FDE" w:rsidRPr="001371D7" w:rsidRDefault="00320A78" w:rsidP="001371D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w:t>
      </w:r>
      <w:r w:rsidR="00655FDE" w:rsidRPr="001371D7">
        <w:rPr>
          <w:rFonts w:ascii="Times New Roman" w:eastAsia="Times New Roman" w:hAnsi="Times New Roman" w:cs="Times New Roman"/>
          <w:sz w:val="24"/>
          <w:szCs w:val="24"/>
        </w:rPr>
        <w:t>ited.</w:t>
      </w:r>
    </w:p>
    <w:p w:rsidR="00655FDE" w:rsidRPr="001371D7" w:rsidRDefault="00655FDE" w:rsidP="001371D7">
      <w:pPr>
        <w:spacing w:line="480" w:lineRule="auto"/>
        <w:ind w:left="720" w:hanging="720"/>
        <w:rPr>
          <w:rFonts w:ascii="Times New Roman" w:eastAsia="Times New Roman" w:hAnsi="Times New Roman" w:cs="Times New Roman"/>
          <w:sz w:val="24"/>
          <w:szCs w:val="24"/>
        </w:rPr>
      </w:pPr>
      <w:r w:rsidRPr="001371D7">
        <w:rPr>
          <w:rFonts w:ascii="Times New Roman" w:hAnsi="Times New Roman" w:cs="Times New Roman"/>
          <w:sz w:val="24"/>
          <w:szCs w:val="24"/>
        </w:rPr>
        <w:t>Sendhil Mullainathan and Eldar Sha</w:t>
      </w:r>
      <w:r w:rsidRPr="001371D7">
        <w:rPr>
          <w:rFonts w:ascii="Times New Roman" w:hAnsi="Times New Roman" w:cs="Times New Roman"/>
          <w:sz w:val="24"/>
          <w:szCs w:val="24"/>
        </w:rPr>
        <w:softHyphen/>
        <w:t>fir.</w:t>
      </w:r>
      <w:r w:rsidRPr="001371D7">
        <w:rPr>
          <w:rFonts w:ascii="Times New Roman" w:eastAsia="Times New Roman" w:hAnsi="Times New Roman" w:cs="Times New Roman"/>
          <w:sz w:val="24"/>
          <w:szCs w:val="24"/>
        </w:rPr>
        <w:t xml:space="preserve"> “Freeing up intelligence</w:t>
      </w:r>
      <w:r w:rsidR="00F66D86" w:rsidRPr="001371D7">
        <w:rPr>
          <w:rFonts w:ascii="Times New Roman" w:eastAsia="Times New Roman" w:hAnsi="Times New Roman" w:cs="Times New Roman"/>
          <w:sz w:val="24"/>
          <w:szCs w:val="24"/>
        </w:rPr>
        <w:t>.”</w:t>
      </w:r>
      <w:r w:rsidR="00F66D86" w:rsidRPr="001371D7">
        <w:rPr>
          <w:rFonts w:ascii="Times New Roman" w:hAnsi="Times New Roman" w:cs="Times New Roman"/>
          <w:i/>
          <w:sz w:val="24"/>
          <w:szCs w:val="24"/>
        </w:rPr>
        <w:t xml:space="preserve"> Scientific</w:t>
      </w:r>
      <w:r w:rsidRPr="001371D7">
        <w:rPr>
          <w:rFonts w:ascii="Times New Roman" w:hAnsi="Times New Roman" w:cs="Times New Roman"/>
          <w:i/>
          <w:sz w:val="24"/>
          <w:szCs w:val="24"/>
        </w:rPr>
        <w:t xml:space="preserve"> American Mind</w:t>
      </w:r>
      <w:r w:rsidRPr="001371D7">
        <w:rPr>
          <w:rFonts w:ascii="Times New Roman" w:eastAsia="Times New Roman" w:hAnsi="Times New Roman" w:cs="Times New Roman"/>
          <w:sz w:val="24"/>
          <w:szCs w:val="24"/>
        </w:rPr>
        <w:t xml:space="preserve"> (2014): 59 - 63. </w:t>
      </w:r>
      <w:hyperlink r:id="rId6" w:history="1">
        <w:r w:rsidRPr="001371D7">
          <w:rPr>
            <w:rStyle w:val="Hyperlink"/>
            <w:rFonts w:ascii="Times New Roman" w:eastAsia="Times New Roman" w:hAnsi="Times New Roman" w:cs="Times New Roman"/>
            <w:sz w:val="24"/>
            <w:szCs w:val="24"/>
          </w:rPr>
          <w:t>file:///C:/Users/user/Downloads/scientificamericanmind0114-58.pdf</w:t>
        </w:r>
      </w:hyperlink>
    </w:p>
    <w:p w:rsidR="00655FDE" w:rsidRPr="001371D7" w:rsidRDefault="00655FDE" w:rsidP="001371D7">
      <w:pPr>
        <w:spacing w:line="480" w:lineRule="auto"/>
        <w:rPr>
          <w:rFonts w:ascii="Times New Roman" w:eastAsia="Times New Roman" w:hAnsi="Times New Roman" w:cs="Times New Roman"/>
          <w:sz w:val="24"/>
          <w:szCs w:val="24"/>
        </w:rPr>
      </w:pPr>
    </w:p>
    <w:sectPr w:rsidR="00655FDE" w:rsidRPr="001371D7" w:rsidSect="00583F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8EC" w:rsidRDefault="006738EC" w:rsidP="001371D7">
      <w:pPr>
        <w:spacing w:after="0" w:line="240" w:lineRule="auto"/>
      </w:pPr>
      <w:r>
        <w:separator/>
      </w:r>
    </w:p>
  </w:endnote>
  <w:endnote w:type="continuationSeparator" w:id="1">
    <w:p w:rsidR="006738EC" w:rsidRDefault="006738EC" w:rsidP="001371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8EC" w:rsidRDefault="006738EC" w:rsidP="001371D7">
      <w:pPr>
        <w:spacing w:after="0" w:line="240" w:lineRule="auto"/>
      </w:pPr>
      <w:r>
        <w:separator/>
      </w:r>
    </w:p>
  </w:footnote>
  <w:footnote w:type="continuationSeparator" w:id="1">
    <w:p w:rsidR="006738EC" w:rsidRDefault="006738EC" w:rsidP="001371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D7" w:rsidRPr="001371D7" w:rsidRDefault="001371D7">
    <w:pPr>
      <w:pStyle w:val="Header"/>
      <w:rPr>
        <w:rFonts w:ascii="Times New Roman" w:hAnsi="Times New Roman" w:cs="Times New Roman"/>
        <w:sz w:val="24"/>
        <w:szCs w:val="24"/>
      </w:rPr>
    </w:pPr>
    <w:r w:rsidRPr="001371D7">
      <w:rPr>
        <w:rFonts w:ascii="Times New Roman" w:hAnsi="Times New Roman" w:cs="Times New Roman"/>
        <w:sz w:val="24"/>
        <w:szCs w:val="24"/>
      </w:rPr>
      <w:tab/>
    </w:r>
    <w:r w:rsidRPr="001371D7">
      <w:rPr>
        <w:rFonts w:ascii="Times New Roman" w:hAnsi="Times New Roman" w:cs="Times New Roman"/>
        <w:sz w:val="24"/>
        <w:szCs w:val="24"/>
      </w:rPr>
      <w:tab/>
      <w:t xml:space="preserve">Surname </w:t>
    </w:r>
    <w:sdt>
      <w:sdtPr>
        <w:rPr>
          <w:rFonts w:ascii="Times New Roman" w:hAnsi="Times New Roman" w:cs="Times New Roman"/>
          <w:sz w:val="24"/>
          <w:szCs w:val="24"/>
        </w:rPr>
        <w:id w:val="263504508"/>
        <w:docPartObj>
          <w:docPartGallery w:val="Page Numbers (Top of Page)"/>
          <w:docPartUnique/>
        </w:docPartObj>
      </w:sdtPr>
      <w:sdtEndPr>
        <w:rPr>
          <w:noProof/>
        </w:rPr>
      </w:sdtEndPr>
      <w:sdtContent>
        <w:r w:rsidR="00F72E21" w:rsidRPr="001371D7">
          <w:rPr>
            <w:rFonts w:ascii="Times New Roman" w:hAnsi="Times New Roman" w:cs="Times New Roman"/>
            <w:sz w:val="24"/>
            <w:szCs w:val="24"/>
          </w:rPr>
          <w:fldChar w:fldCharType="begin"/>
        </w:r>
        <w:r w:rsidRPr="001371D7">
          <w:rPr>
            <w:rFonts w:ascii="Times New Roman" w:hAnsi="Times New Roman" w:cs="Times New Roman"/>
            <w:sz w:val="24"/>
            <w:szCs w:val="24"/>
          </w:rPr>
          <w:instrText xml:space="preserve"> PAGE   \* MERGEFORMAT </w:instrText>
        </w:r>
        <w:r w:rsidR="00F72E21" w:rsidRPr="001371D7">
          <w:rPr>
            <w:rFonts w:ascii="Times New Roman" w:hAnsi="Times New Roman" w:cs="Times New Roman"/>
            <w:sz w:val="24"/>
            <w:szCs w:val="24"/>
          </w:rPr>
          <w:fldChar w:fldCharType="separate"/>
        </w:r>
        <w:r w:rsidR="00320A78">
          <w:rPr>
            <w:rFonts w:ascii="Times New Roman" w:hAnsi="Times New Roman" w:cs="Times New Roman"/>
            <w:noProof/>
            <w:sz w:val="24"/>
            <w:szCs w:val="24"/>
          </w:rPr>
          <w:t>5</w:t>
        </w:r>
        <w:r w:rsidR="00F72E21" w:rsidRPr="001371D7">
          <w:rPr>
            <w:rFonts w:ascii="Times New Roman" w:hAnsi="Times New Roman" w:cs="Times New Roman"/>
            <w:noProof/>
            <w:sz w:val="24"/>
            <w:szCs w:val="24"/>
          </w:rPr>
          <w:fldChar w:fldCharType="end"/>
        </w:r>
      </w:sdtContent>
    </w:sdt>
  </w:p>
  <w:p w:rsidR="001371D7" w:rsidRPr="001371D7" w:rsidRDefault="001371D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41C6"/>
    <w:rsid w:val="0001761D"/>
    <w:rsid w:val="001234C7"/>
    <w:rsid w:val="001371D7"/>
    <w:rsid w:val="001A4C59"/>
    <w:rsid w:val="00206F40"/>
    <w:rsid w:val="00320A78"/>
    <w:rsid w:val="00404F9B"/>
    <w:rsid w:val="00583F89"/>
    <w:rsid w:val="00591085"/>
    <w:rsid w:val="00617853"/>
    <w:rsid w:val="006242A6"/>
    <w:rsid w:val="00655FDE"/>
    <w:rsid w:val="006738EC"/>
    <w:rsid w:val="006D3EF6"/>
    <w:rsid w:val="007003D3"/>
    <w:rsid w:val="00842A5D"/>
    <w:rsid w:val="0095064A"/>
    <w:rsid w:val="00963448"/>
    <w:rsid w:val="009A3C14"/>
    <w:rsid w:val="009C0B8B"/>
    <w:rsid w:val="00A25538"/>
    <w:rsid w:val="00AF41C6"/>
    <w:rsid w:val="00B84D51"/>
    <w:rsid w:val="00B92454"/>
    <w:rsid w:val="00BC044D"/>
    <w:rsid w:val="00C37F8E"/>
    <w:rsid w:val="00C92EF6"/>
    <w:rsid w:val="00D57758"/>
    <w:rsid w:val="00D611E3"/>
    <w:rsid w:val="00D7674A"/>
    <w:rsid w:val="00F66D86"/>
    <w:rsid w:val="00F72E21"/>
    <w:rsid w:val="00F925E9"/>
    <w:rsid w:val="00FE6679"/>
    <w:rsid w:val="00FF4E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FDE"/>
    <w:rPr>
      <w:color w:val="0563C1" w:themeColor="hyperlink"/>
      <w:u w:val="single"/>
    </w:rPr>
  </w:style>
  <w:style w:type="paragraph" w:styleId="Header">
    <w:name w:val="header"/>
    <w:basedOn w:val="Normal"/>
    <w:link w:val="HeaderChar"/>
    <w:uiPriority w:val="99"/>
    <w:unhideWhenUsed/>
    <w:rsid w:val="0013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1D7"/>
  </w:style>
  <w:style w:type="paragraph" w:styleId="Footer">
    <w:name w:val="footer"/>
    <w:basedOn w:val="Normal"/>
    <w:link w:val="FooterChar"/>
    <w:uiPriority w:val="99"/>
    <w:unhideWhenUsed/>
    <w:rsid w:val="0013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1D7"/>
  </w:style>
  <w:style w:type="character" w:customStyle="1" w:styleId="blogy">
    <w:name w:val="blogy"/>
    <w:basedOn w:val="DefaultParagraphFont"/>
    <w:rsid w:val="00C92EF6"/>
  </w:style>
</w:styles>
</file>

<file path=word/webSettings.xml><?xml version="1.0" encoding="utf-8"?>
<w:webSettings xmlns:r="http://schemas.openxmlformats.org/officeDocument/2006/relationships" xmlns:w="http://schemas.openxmlformats.org/wordprocessingml/2006/main">
  <w:divs>
    <w:div w:id="1435242989">
      <w:bodyDiv w:val="1"/>
      <w:marLeft w:val="0"/>
      <w:marRight w:val="0"/>
      <w:marTop w:val="0"/>
      <w:marBottom w:val="0"/>
      <w:divBdr>
        <w:top w:val="none" w:sz="0" w:space="0" w:color="auto"/>
        <w:left w:val="none" w:sz="0" w:space="0" w:color="auto"/>
        <w:bottom w:val="none" w:sz="0" w:space="0" w:color="auto"/>
        <w:right w:val="none" w:sz="0" w:space="0" w:color="auto"/>
      </w:divBdr>
      <w:divsChild>
        <w:div w:id="1190873116">
          <w:marLeft w:val="0"/>
          <w:marRight w:val="0"/>
          <w:marTop w:val="0"/>
          <w:marBottom w:val="0"/>
          <w:divBdr>
            <w:top w:val="none" w:sz="0" w:space="0" w:color="auto"/>
            <w:left w:val="none" w:sz="0" w:space="0" w:color="auto"/>
            <w:bottom w:val="none" w:sz="0" w:space="0" w:color="auto"/>
            <w:right w:val="none" w:sz="0" w:space="0" w:color="auto"/>
          </w:divBdr>
          <w:divsChild>
            <w:div w:id="813105411">
              <w:marLeft w:val="0"/>
              <w:marRight w:val="0"/>
              <w:marTop w:val="0"/>
              <w:marBottom w:val="0"/>
              <w:divBdr>
                <w:top w:val="none" w:sz="0" w:space="0" w:color="auto"/>
                <w:left w:val="none" w:sz="0" w:space="0" w:color="auto"/>
                <w:bottom w:val="none" w:sz="0" w:space="0" w:color="auto"/>
                <w:right w:val="none" w:sz="0" w:space="0" w:color="auto"/>
              </w:divBdr>
            </w:div>
            <w:div w:id="909383198">
              <w:marLeft w:val="0"/>
              <w:marRight w:val="0"/>
              <w:marTop w:val="0"/>
              <w:marBottom w:val="0"/>
              <w:divBdr>
                <w:top w:val="none" w:sz="0" w:space="0" w:color="auto"/>
                <w:left w:val="none" w:sz="0" w:space="0" w:color="auto"/>
                <w:bottom w:val="none" w:sz="0" w:space="0" w:color="auto"/>
                <w:right w:val="none" w:sz="0" w:space="0" w:color="auto"/>
              </w:divBdr>
              <w:divsChild>
                <w:div w:id="1445616541">
                  <w:marLeft w:val="0"/>
                  <w:marRight w:val="0"/>
                  <w:marTop w:val="0"/>
                  <w:marBottom w:val="225"/>
                  <w:divBdr>
                    <w:top w:val="single" w:sz="6" w:space="4" w:color="DBDBDB"/>
                    <w:left w:val="single" w:sz="6" w:space="4" w:color="DBDBDB"/>
                    <w:bottom w:val="single" w:sz="6" w:space="4" w:color="DBDBDB"/>
                    <w:right w:val="single" w:sz="6" w:space="4" w:color="DBDBDB"/>
                  </w:divBdr>
                </w:div>
                <w:div w:id="1045180826">
                  <w:marLeft w:val="0"/>
                  <w:marRight w:val="0"/>
                  <w:marTop w:val="0"/>
                  <w:marBottom w:val="225"/>
                  <w:divBdr>
                    <w:top w:val="single" w:sz="6" w:space="4" w:color="DBDBDB"/>
                    <w:left w:val="single" w:sz="6" w:space="4" w:color="DBDBDB"/>
                    <w:bottom w:val="single" w:sz="6" w:space="4" w:color="DBDBDB"/>
                    <w:right w:val="single" w:sz="6" w:space="4" w:color="DBDBDB"/>
                  </w:divBdr>
                </w:div>
                <w:div w:id="1774402389">
                  <w:marLeft w:val="0"/>
                  <w:marRight w:val="0"/>
                  <w:marTop w:val="0"/>
                  <w:marBottom w:val="225"/>
                  <w:divBdr>
                    <w:top w:val="single" w:sz="6" w:space="4" w:color="DBDBDB"/>
                    <w:left w:val="single" w:sz="6" w:space="4" w:color="DBDBDB"/>
                    <w:bottom w:val="single" w:sz="6" w:space="4" w:color="DBDBDB"/>
                    <w:right w:val="single" w:sz="6" w:space="4" w:color="DBDBDB"/>
                  </w:divBdr>
                </w:div>
                <w:div w:id="913122004">
                  <w:marLeft w:val="0"/>
                  <w:marRight w:val="0"/>
                  <w:marTop w:val="0"/>
                  <w:marBottom w:val="225"/>
                  <w:divBdr>
                    <w:top w:val="single" w:sz="6" w:space="4" w:color="DBDBDB"/>
                    <w:left w:val="single" w:sz="6" w:space="4" w:color="DBDBDB"/>
                    <w:bottom w:val="single" w:sz="6" w:space="4" w:color="DBDBDB"/>
                    <w:right w:val="single" w:sz="6" w:space="4" w:color="DBDBDB"/>
                  </w:divBdr>
                </w:div>
                <w:div w:id="835921909">
                  <w:marLeft w:val="0"/>
                  <w:marRight w:val="0"/>
                  <w:marTop w:val="0"/>
                  <w:marBottom w:val="225"/>
                  <w:divBdr>
                    <w:top w:val="single" w:sz="6" w:space="4" w:color="DBDBDB"/>
                    <w:left w:val="single" w:sz="6" w:space="4" w:color="DBDBDB"/>
                    <w:bottom w:val="single" w:sz="6" w:space="4" w:color="DBDBDB"/>
                    <w:right w:val="single" w:sz="6" w:space="4" w:color="DBDBDB"/>
                  </w:divBdr>
                </w:div>
                <w:div w:id="1754933075">
                  <w:marLeft w:val="0"/>
                  <w:marRight w:val="0"/>
                  <w:marTop w:val="0"/>
                  <w:marBottom w:val="225"/>
                  <w:divBdr>
                    <w:top w:val="single" w:sz="6" w:space="4" w:color="DBDBDB"/>
                    <w:left w:val="single" w:sz="6" w:space="4" w:color="DBDBDB"/>
                    <w:bottom w:val="single" w:sz="6" w:space="4" w:color="DBDBDB"/>
                    <w:right w:val="single" w:sz="6" w:space="4" w:color="DBDBDB"/>
                  </w:divBdr>
                </w:div>
              </w:divsChild>
            </w:div>
            <w:div w:id="269971952">
              <w:marLeft w:val="0"/>
              <w:marRight w:val="0"/>
              <w:marTop w:val="0"/>
              <w:marBottom w:val="0"/>
              <w:divBdr>
                <w:top w:val="single" w:sz="6" w:space="0" w:color="E8E8E8"/>
                <w:left w:val="single" w:sz="6" w:space="4" w:color="E8E8E8"/>
                <w:bottom w:val="none" w:sz="0" w:space="0" w:color="auto"/>
                <w:right w:val="single" w:sz="6" w:space="4" w:color="E8E8E8"/>
              </w:divBdr>
            </w:div>
            <w:div w:id="411317525">
              <w:marLeft w:val="0"/>
              <w:marRight w:val="0"/>
              <w:marTop w:val="0"/>
              <w:marBottom w:val="0"/>
              <w:divBdr>
                <w:top w:val="none" w:sz="0" w:space="0" w:color="auto"/>
                <w:left w:val="none" w:sz="0" w:space="0" w:color="auto"/>
                <w:bottom w:val="none" w:sz="0" w:space="0" w:color="auto"/>
                <w:right w:val="none" w:sz="0" w:space="0" w:color="auto"/>
              </w:divBdr>
            </w:div>
            <w:div w:id="267741915">
              <w:marLeft w:val="0"/>
              <w:marRight w:val="0"/>
              <w:marTop w:val="0"/>
              <w:marBottom w:val="0"/>
              <w:divBdr>
                <w:top w:val="none" w:sz="0" w:space="0" w:color="auto"/>
                <w:left w:val="none" w:sz="0" w:space="0" w:color="auto"/>
                <w:bottom w:val="none" w:sz="0" w:space="0" w:color="auto"/>
                <w:right w:val="none" w:sz="0" w:space="0" w:color="auto"/>
              </w:divBdr>
              <w:divsChild>
                <w:div w:id="125702326">
                  <w:marLeft w:val="0"/>
                  <w:marRight w:val="0"/>
                  <w:marTop w:val="0"/>
                  <w:marBottom w:val="225"/>
                  <w:divBdr>
                    <w:top w:val="single" w:sz="6" w:space="4" w:color="DBDBDB"/>
                    <w:left w:val="single" w:sz="6" w:space="4" w:color="DBDBDB"/>
                    <w:bottom w:val="single" w:sz="6" w:space="4" w:color="DBDBDB"/>
                    <w:right w:val="single" w:sz="6" w:space="4" w:color="DBDBDB"/>
                  </w:divBdr>
                </w:div>
                <w:div w:id="620264336">
                  <w:marLeft w:val="0"/>
                  <w:marRight w:val="0"/>
                  <w:marTop w:val="0"/>
                  <w:marBottom w:val="225"/>
                  <w:divBdr>
                    <w:top w:val="single" w:sz="6" w:space="4" w:color="DBDBDB"/>
                    <w:left w:val="single" w:sz="6" w:space="4" w:color="DBDBDB"/>
                    <w:bottom w:val="single" w:sz="6" w:space="4" w:color="DBDBDB"/>
                    <w:right w:val="single" w:sz="6" w:space="4" w:color="DBDBDB"/>
                  </w:divBdr>
                </w:div>
                <w:div w:id="2128620833">
                  <w:marLeft w:val="0"/>
                  <w:marRight w:val="0"/>
                  <w:marTop w:val="0"/>
                  <w:marBottom w:val="225"/>
                  <w:divBdr>
                    <w:top w:val="single" w:sz="6" w:space="4" w:color="DBDBDB"/>
                    <w:left w:val="single" w:sz="6" w:space="4" w:color="DBDBDB"/>
                    <w:bottom w:val="single" w:sz="6" w:space="4" w:color="DBDBDB"/>
                    <w:right w:val="single" w:sz="6" w:space="4" w:color="DBDBDB"/>
                  </w:divBdr>
                </w:div>
                <w:div w:id="1559364881">
                  <w:marLeft w:val="0"/>
                  <w:marRight w:val="0"/>
                  <w:marTop w:val="0"/>
                  <w:marBottom w:val="225"/>
                  <w:divBdr>
                    <w:top w:val="single" w:sz="6" w:space="4" w:color="DBDBDB"/>
                    <w:left w:val="single" w:sz="6" w:space="4" w:color="DBDBDB"/>
                    <w:bottom w:val="single" w:sz="6" w:space="4" w:color="DBDBDB"/>
                    <w:right w:val="single" w:sz="6" w:space="4" w:color="DBDBDB"/>
                  </w:divBdr>
                </w:div>
                <w:div w:id="1609000763">
                  <w:marLeft w:val="0"/>
                  <w:marRight w:val="0"/>
                  <w:marTop w:val="0"/>
                  <w:marBottom w:val="225"/>
                  <w:divBdr>
                    <w:top w:val="single" w:sz="6" w:space="4" w:color="DBDBDB"/>
                    <w:left w:val="single" w:sz="6" w:space="4" w:color="DBDBDB"/>
                    <w:bottom w:val="single" w:sz="6" w:space="4" w:color="DBDBDB"/>
                    <w:right w:val="single" w:sz="6" w:space="4" w:color="DBDBDB"/>
                  </w:divBdr>
                </w:div>
                <w:div w:id="1851094892">
                  <w:marLeft w:val="0"/>
                  <w:marRight w:val="0"/>
                  <w:marTop w:val="0"/>
                  <w:marBottom w:val="225"/>
                  <w:divBdr>
                    <w:top w:val="single" w:sz="6" w:space="4" w:color="DBDBDB"/>
                    <w:left w:val="single" w:sz="6" w:space="4" w:color="DBDBDB"/>
                    <w:bottom w:val="single" w:sz="6" w:space="4" w:color="DBDBDB"/>
                    <w:right w:val="single" w:sz="6" w:space="4" w:color="DBDBDB"/>
                  </w:divBdr>
                </w:div>
              </w:divsChild>
            </w:div>
            <w:div w:id="1851331631">
              <w:marLeft w:val="0"/>
              <w:marRight w:val="0"/>
              <w:marTop w:val="0"/>
              <w:marBottom w:val="0"/>
              <w:divBdr>
                <w:top w:val="none" w:sz="0" w:space="0" w:color="auto"/>
                <w:left w:val="none" w:sz="0" w:space="0" w:color="auto"/>
                <w:bottom w:val="none" w:sz="0" w:space="0" w:color="auto"/>
                <w:right w:val="none" w:sz="0" w:space="0" w:color="auto"/>
              </w:divBdr>
            </w:div>
            <w:div w:id="432478496">
              <w:marLeft w:val="0"/>
              <w:marRight w:val="0"/>
              <w:marTop w:val="0"/>
              <w:marBottom w:val="0"/>
              <w:divBdr>
                <w:top w:val="none" w:sz="0" w:space="0" w:color="auto"/>
                <w:left w:val="none" w:sz="0" w:space="0" w:color="auto"/>
                <w:bottom w:val="none" w:sz="0" w:space="0" w:color="auto"/>
                <w:right w:val="none" w:sz="0" w:space="0" w:color="auto"/>
              </w:divBdr>
              <w:divsChild>
                <w:div w:id="1693259247">
                  <w:marLeft w:val="0"/>
                  <w:marRight w:val="0"/>
                  <w:marTop w:val="0"/>
                  <w:marBottom w:val="225"/>
                  <w:divBdr>
                    <w:top w:val="single" w:sz="6" w:space="4" w:color="DBDBDB"/>
                    <w:left w:val="single" w:sz="6" w:space="4" w:color="DBDBDB"/>
                    <w:bottom w:val="single" w:sz="6" w:space="4" w:color="DBDBDB"/>
                    <w:right w:val="single" w:sz="6" w:space="4" w:color="DBDBDB"/>
                  </w:divBdr>
                </w:div>
                <w:div w:id="1943608230">
                  <w:marLeft w:val="0"/>
                  <w:marRight w:val="0"/>
                  <w:marTop w:val="0"/>
                  <w:marBottom w:val="225"/>
                  <w:divBdr>
                    <w:top w:val="single" w:sz="6" w:space="4" w:color="DBDBDB"/>
                    <w:left w:val="single" w:sz="6" w:space="4" w:color="DBDBDB"/>
                    <w:bottom w:val="single" w:sz="6" w:space="4" w:color="DBDBDB"/>
                    <w:right w:val="single" w:sz="6" w:space="4" w:color="DBDBDB"/>
                  </w:divBdr>
                </w:div>
                <w:div w:id="887648684">
                  <w:marLeft w:val="0"/>
                  <w:marRight w:val="0"/>
                  <w:marTop w:val="0"/>
                  <w:marBottom w:val="225"/>
                  <w:divBdr>
                    <w:top w:val="single" w:sz="6" w:space="4" w:color="DBDBDB"/>
                    <w:left w:val="single" w:sz="6" w:space="4" w:color="DBDBDB"/>
                    <w:bottom w:val="single" w:sz="6" w:space="4" w:color="DBDBDB"/>
                    <w:right w:val="single" w:sz="6" w:space="4" w:color="DBDBDB"/>
                  </w:divBdr>
                </w:div>
                <w:div w:id="8336473">
                  <w:marLeft w:val="0"/>
                  <w:marRight w:val="0"/>
                  <w:marTop w:val="0"/>
                  <w:marBottom w:val="225"/>
                  <w:divBdr>
                    <w:top w:val="single" w:sz="6" w:space="4" w:color="DBDBDB"/>
                    <w:left w:val="single" w:sz="6" w:space="4" w:color="DBDBDB"/>
                    <w:bottom w:val="single" w:sz="6" w:space="4" w:color="DBDBDB"/>
                    <w:right w:val="single" w:sz="6" w:space="4" w:color="DBDBDB"/>
                  </w:divBdr>
                </w:div>
                <w:div w:id="1409691762">
                  <w:marLeft w:val="0"/>
                  <w:marRight w:val="0"/>
                  <w:marTop w:val="0"/>
                  <w:marBottom w:val="225"/>
                  <w:divBdr>
                    <w:top w:val="single" w:sz="6" w:space="4" w:color="DBDBDB"/>
                    <w:left w:val="single" w:sz="6" w:space="4" w:color="DBDBDB"/>
                    <w:bottom w:val="single" w:sz="6" w:space="4" w:color="DBDBDB"/>
                    <w:right w:val="single" w:sz="6" w:space="4" w:color="DBDBDB"/>
                  </w:divBdr>
                </w:div>
                <w:div w:id="374080566">
                  <w:marLeft w:val="0"/>
                  <w:marRight w:val="0"/>
                  <w:marTop w:val="0"/>
                  <w:marBottom w:val="225"/>
                  <w:divBdr>
                    <w:top w:val="single" w:sz="6" w:space="4" w:color="DBDBDB"/>
                    <w:left w:val="single" w:sz="6" w:space="4" w:color="DBDBDB"/>
                    <w:bottom w:val="single" w:sz="6" w:space="4" w:color="DBDBDB"/>
                    <w:right w:val="single" w:sz="6" w:space="4" w:color="DBDBDB"/>
                  </w:divBdr>
                </w:div>
              </w:divsChild>
            </w:div>
            <w:div w:id="1912350420">
              <w:marLeft w:val="0"/>
              <w:marRight w:val="0"/>
              <w:marTop w:val="0"/>
              <w:marBottom w:val="0"/>
              <w:divBdr>
                <w:top w:val="none" w:sz="0" w:space="0" w:color="auto"/>
                <w:left w:val="none" w:sz="0" w:space="0" w:color="auto"/>
                <w:bottom w:val="none" w:sz="0" w:space="0" w:color="auto"/>
                <w:right w:val="none" w:sz="0" w:space="0" w:color="auto"/>
              </w:divBdr>
            </w:div>
            <w:div w:id="171334387">
              <w:marLeft w:val="0"/>
              <w:marRight w:val="0"/>
              <w:marTop w:val="0"/>
              <w:marBottom w:val="0"/>
              <w:divBdr>
                <w:top w:val="none" w:sz="0" w:space="0" w:color="auto"/>
                <w:left w:val="none" w:sz="0" w:space="0" w:color="auto"/>
                <w:bottom w:val="none" w:sz="0" w:space="0" w:color="auto"/>
                <w:right w:val="none" w:sz="0" w:space="0" w:color="auto"/>
              </w:divBdr>
              <w:divsChild>
                <w:div w:id="944924766">
                  <w:marLeft w:val="0"/>
                  <w:marRight w:val="0"/>
                  <w:marTop w:val="0"/>
                  <w:marBottom w:val="225"/>
                  <w:divBdr>
                    <w:top w:val="single" w:sz="6" w:space="4" w:color="DBDBDB"/>
                    <w:left w:val="single" w:sz="6" w:space="4" w:color="DBDBDB"/>
                    <w:bottom w:val="single" w:sz="6" w:space="4" w:color="DBDBDB"/>
                    <w:right w:val="single" w:sz="6" w:space="4" w:color="DBDBDB"/>
                  </w:divBdr>
                </w:div>
                <w:div w:id="314997268">
                  <w:marLeft w:val="0"/>
                  <w:marRight w:val="0"/>
                  <w:marTop w:val="0"/>
                  <w:marBottom w:val="225"/>
                  <w:divBdr>
                    <w:top w:val="single" w:sz="6" w:space="4" w:color="DBDBDB"/>
                    <w:left w:val="single" w:sz="6" w:space="4" w:color="DBDBDB"/>
                    <w:bottom w:val="single" w:sz="6" w:space="4" w:color="DBDBDB"/>
                    <w:right w:val="single" w:sz="6" w:space="4" w:color="DBDBDB"/>
                  </w:divBdr>
                </w:div>
                <w:div w:id="1928224566">
                  <w:marLeft w:val="0"/>
                  <w:marRight w:val="0"/>
                  <w:marTop w:val="0"/>
                  <w:marBottom w:val="225"/>
                  <w:divBdr>
                    <w:top w:val="single" w:sz="6" w:space="4" w:color="DBDBDB"/>
                    <w:left w:val="single" w:sz="6" w:space="4" w:color="DBDBDB"/>
                    <w:bottom w:val="single" w:sz="6" w:space="4" w:color="DBDBDB"/>
                    <w:right w:val="single" w:sz="6" w:space="4" w:color="DBDBDB"/>
                  </w:divBdr>
                </w:div>
                <w:div w:id="1291013851">
                  <w:marLeft w:val="0"/>
                  <w:marRight w:val="0"/>
                  <w:marTop w:val="0"/>
                  <w:marBottom w:val="225"/>
                  <w:divBdr>
                    <w:top w:val="single" w:sz="6" w:space="4" w:color="DBDBDB"/>
                    <w:left w:val="single" w:sz="6" w:space="4" w:color="DBDBDB"/>
                    <w:bottom w:val="single" w:sz="6" w:space="4" w:color="DBDBDB"/>
                    <w:right w:val="single" w:sz="6" w:space="4" w:color="DBDBDB"/>
                  </w:divBdr>
                </w:div>
                <w:div w:id="1041829569">
                  <w:marLeft w:val="0"/>
                  <w:marRight w:val="0"/>
                  <w:marTop w:val="0"/>
                  <w:marBottom w:val="225"/>
                  <w:divBdr>
                    <w:top w:val="single" w:sz="6" w:space="4" w:color="DBDBDB"/>
                    <w:left w:val="single" w:sz="6" w:space="4" w:color="DBDBDB"/>
                    <w:bottom w:val="single" w:sz="6" w:space="4" w:color="DBDBDB"/>
                    <w:right w:val="single" w:sz="6" w:space="4" w:color="DBDBDB"/>
                  </w:divBdr>
                </w:div>
                <w:div w:id="514997665">
                  <w:marLeft w:val="0"/>
                  <w:marRight w:val="0"/>
                  <w:marTop w:val="0"/>
                  <w:marBottom w:val="225"/>
                  <w:divBdr>
                    <w:top w:val="single" w:sz="6" w:space="4" w:color="DBDBDB"/>
                    <w:left w:val="single" w:sz="6" w:space="4" w:color="DBDBDB"/>
                    <w:bottom w:val="single" w:sz="6" w:space="4" w:color="DBDBDB"/>
                    <w:right w:val="single" w:sz="6" w:space="4" w:color="DBDBDB"/>
                  </w:divBdr>
                </w:div>
                <w:div w:id="1723210914">
                  <w:marLeft w:val="0"/>
                  <w:marRight w:val="0"/>
                  <w:marTop w:val="0"/>
                  <w:marBottom w:val="225"/>
                  <w:divBdr>
                    <w:top w:val="single" w:sz="6" w:space="4" w:color="DBDBDB"/>
                    <w:left w:val="single" w:sz="6" w:space="4" w:color="DBDBDB"/>
                    <w:bottom w:val="single" w:sz="6" w:space="4" w:color="DBDBDB"/>
                    <w:right w:val="single" w:sz="6" w:space="4" w:color="DBDBDB"/>
                  </w:divBdr>
                </w:div>
                <w:div w:id="2003511147">
                  <w:marLeft w:val="0"/>
                  <w:marRight w:val="0"/>
                  <w:marTop w:val="0"/>
                  <w:marBottom w:val="225"/>
                  <w:divBdr>
                    <w:top w:val="single" w:sz="6" w:space="4" w:color="DBDBDB"/>
                    <w:left w:val="single" w:sz="6" w:space="4" w:color="DBDBDB"/>
                    <w:bottom w:val="single" w:sz="6" w:space="4" w:color="DBDBDB"/>
                    <w:right w:val="single" w:sz="6" w:space="4" w:color="DBDBDB"/>
                  </w:divBdr>
                </w:div>
                <w:div w:id="957446144">
                  <w:marLeft w:val="0"/>
                  <w:marRight w:val="0"/>
                  <w:marTop w:val="0"/>
                  <w:marBottom w:val="225"/>
                  <w:divBdr>
                    <w:top w:val="single" w:sz="6" w:space="4" w:color="DBDBDB"/>
                    <w:left w:val="single" w:sz="6" w:space="4" w:color="DBDBDB"/>
                    <w:bottom w:val="single" w:sz="6" w:space="4" w:color="DBDBDB"/>
                    <w:right w:val="single" w:sz="6" w:space="4" w:color="DBDBDB"/>
                  </w:divBdr>
                </w:div>
                <w:div w:id="1054083039">
                  <w:marLeft w:val="0"/>
                  <w:marRight w:val="0"/>
                  <w:marTop w:val="0"/>
                  <w:marBottom w:val="225"/>
                  <w:divBdr>
                    <w:top w:val="single" w:sz="6" w:space="4" w:color="DBDBDB"/>
                    <w:left w:val="single" w:sz="6" w:space="4" w:color="DBDBDB"/>
                    <w:bottom w:val="single" w:sz="6" w:space="4" w:color="DBDBDB"/>
                    <w:right w:val="single" w:sz="6" w:space="4" w:color="DBDBDB"/>
                  </w:divBdr>
                </w:div>
                <w:div w:id="264650757">
                  <w:marLeft w:val="0"/>
                  <w:marRight w:val="0"/>
                  <w:marTop w:val="0"/>
                  <w:marBottom w:val="225"/>
                  <w:divBdr>
                    <w:top w:val="single" w:sz="6" w:space="4" w:color="DBDBDB"/>
                    <w:left w:val="single" w:sz="6" w:space="4" w:color="DBDBDB"/>
                    <w:bottom w:val="single" w:sz="6" w:space="4" w:color="DBDBDB"/>
                    <w:right w:val="single" w:sz="6" w:space="4" w:color="DBDBDB"/>
                  </w:divBdr>
                </w:div>
                <w:div w:id="318580008">
                  <w:marLeft w:val="0"/>
                  <w:marRight w:val="0"/>
                  <w:marTop w:val="0"/>
                  <w:marBottom w:val="225"/>
                  <w:divBdr>
                    <w:top w:val="single" w:sz="6" w:space="4" w:color="DBDBDB"/>
                    <w:left w:val="single" w:sz="6" w:space="4" w:color="DBDBDB"/>
                    <w:bottom w:val="single" w:sz="6" w:space="4" w:color="DBDBDB"/>
                    <w:right w:val="single" w:sz="6" w:space="4" w:color="DBDBDB"/>
                  </w:divBdr>
                </w:div>
                <w:div w:id="2049446350">
                  <w:marLeft w:val="0"/>
                  <w:marRight w:val="0"/>
                  <w:marTop w:val="0"/>
                  <w:marBottom w:val="225"/>
                  <w:divBdr>
                    <w:top w:val="single" w:sz="6" w:space="4" w:color="DBDBDB"/>
                    <w:left w:val="single" w:sz="6" w:space="4" w:color="DBDBDB"/>
                    <w:bottom w:val="single" w:sz="6" w:space="4" w:color="DBDBDB"/>
                    <w:right w:val="single" w:sz="6" w:space="4" w:color="DBDBDB"/>
                  </w:divBdr>
                </w:div>
                <w:div w:id="702905333">
                  <w:marLeft w:val="0"/>
                  <w:marRight w:val="0"/>
                  <w:marTop w:val="0"/>
                  <w:marBottom w:val="225"/>
                  <w:divBdr>
                    <w:top w:val="single" w:sz="6" w:space="4" w:color="DBDBDB"/>
                    <w:left w:val="single" w:sz="6" w:space="4" w:color="DBDBDB"/>
                    <w:bottom w:val="single" w:sz="6" w:space="4" w:color="DBDBDB"/>
                    <w:right w:val="single" w:sz="6" w:space="4" w:color="DBDBDB"/>
                  </w:divBdr>
                </w:div>
                <w:div w:id="451897843">
                  <w:marLeft w:val="0"/>
                  <w:marRight w:val="0"/>
                  <w:marTop w:val="0"/>
                  <w:marBottom w:val="225"/>
                  <w:divBdr>
                    <w:top w:val="single" w:sz="6" w:space="4" w:color="DBDBDB"/>
                    <w:left w:val="single" w:sz="6" w:space="4" w:color="DBDBDB"/>
                    <w:bottom w:val="single" w:sz="6" w:space="4" w:color="DBDBDB"/>
                    <w:right w:val="single" w:sz="6" w:space="4" w:color="DBDBDB"/>
                  </w:divBdr>
                </w:div>
                <w:div w:id="775097861">
                  <w:marLeft w:val="0"/>
                  <w:marRight w:val="0"/>
                  <w:marTop w:val="0"/>
                  <w:marBottom w:val="225"/>
                  <w:divBdr>
                    <w:top w:val="single" w:sz="6" w:space="4" w:color="DBDBDB"/>
                    <w:left w:val="single" w:sz="6" w:space="4" w:color="DBDBDB"/>
                    <w:bottom w:val="single" w:sz="6" w:space="4" w:color="DBDBDB"/>
                    <w:right w:val="single" w:sz="6" w:space="4" w:color="DBDBDB"/>
                  </w:divBdr>
                </w:div>
                <w:div w:id="1846509059">
                  <w:marLeft w:val="0"/>
                  <w:marRight w:val="0"/>
                  <w:marTop w:val="0"/>
                  <w:marBottom w:val="225"/>
                  <w:divBdr>
                    <w:top w:val="single" w:sz="6" w:space="4" w:color="DBDBDB"/>
                    <w:left w:val="single" w:sz="6" w:space="4" w:color="DBDBDB"/>
                    <w:bottom w:val="single" w:sz="6" w:space="4" w:color="DBDBDB"/>
                    <w:right w:val="single" w:sz="6" w:space="4" w:color="DBDBDB"/>
                  </w:divBdr>
                </w:div>
                <w:div w:id="1527987127">
                  <w:marLeft w:val="0"/>
                  <w:marRight w:val="0"/>
                  <w:marTop w:val="0"/>
                  <w:marBottom w:val="225"/>
                  <w:divBdr>
                    <w:top w:val="single" w:sz="6" w:space="4" w:color="DBDBDB"/>
                    <w:left w:val="single" w:sz="6" w:space="4" w:color="DBDBDB"/>
                    <w:bottom w:val="single" w:sz="6" w:space="4" w:color="DBDBDB"/>
                    <w:right w:val="single" w:sz="6" w:space="4" w:color="DBDBDB"/>
                  </w:divBdr>
                </w:div>
                <w:div w:id="1774744112">
                  <w:marLeft w:val="0"/>
                  <w:marRight w:val="0"/>
                  <w:marTop w:val="0"/>
                  <w:marBottom w:val="225"/>
                  <w:divBdr>
                    <w:top w:val="single" w:sz="6" w:space="4" w:color="DBDBDB"/>
                    <w:left w:val="single" w:sz="6" w:space="4" w:color="DBDBDB"/>
                    <w:bottom w:val="single" w:sz="6" w:space="4" w:color="DBDBDB"/>
                    <w:right w:val="single" w:sz="6" w:space="4" w:color="DBDBDB"/>
                  </w:divBdr>
                </w:div>
                <w:div w:id="946620628">
                  <w:marLeft w:val="0"/>
                  <w:marRight w:val="0"/>
                  <w:marTop w:val="0"/>
                  <w:marBottom w:val="225"/>
                  <w:divBdr>
                    <w:top w:val="single" w:sz="6" w:space="4" w:color="DBDBDB"/>
                    <w:left w:val="single" w:sz="6" w:space="4" w:color="DBDBDB"/>
                    <w:bottom w:val="single" w:sz="6" w:space="4" w:color="DBDBDB"/>
                    <w:right w:val="single" w:sz="6" w:space="4" w:color="DBDBDB"/>
                  </w:divBdr>
                </w:div>
                <w:div w:id="2048950123">
                  <w:marLeft w:val="0"/>
                  <w:marRight w:val="0"/>
                  <w:marTop w:val="0"/>
                  <w:marBottom w:val="225"/>
                  <w:divBdr>
                    <w:top w:val="single" w:sz="6" w:space="4" w:color="DBDBDB"/>
                    <w:left w:val="single" w:sz="6" w:space="4" w:color="DBDBDB"/>
                    <w:bottom w:val="single" w:sz="6" w:space="4" w:color="DBDBDB"/>
                    <w:right w:val="single" w:sz="6" w:space="4" w:color="DBDBDB"/>
                  </w:divBdr>
                </w:div>
                <w:div w:id="1275020503">
                  <w:marLeft w:val="0"/>
                  <w:marRight w:val="0"/>
                  <w:marTop w:val="0"/>
                  <w:marBottom w:val="225"/>
                  <w:divBdr>
                    <w:top w:val="single" w:sz="6" w:space="4" w:color="DBDBDB"/>
                    <w:left w:val="single" w:sz="6" w:space="4" w:color="DBDBDB"/>
                    <w:bottom w:val="single" w:sz="6" w:space="4" w:color="DBDBDB"/>
                    <w:right w:val="single" w:sz="6" w:space="4" w:color="DBDBDB"/>
                  </w:divBdr>
                </w:div>
                <w:div w:id="408891188">
                  <w:marLeft w:val="0"/>
                  <w:marRight w:val="0"/>
                  <w:marTop w:val="0"/>
                  <w:marBottom w:val="225"/>
                  <w:divBdr>
                    <w:top w:val="single" w:sz="6" w:space="4" w:color="DBDBDB"/>
                    <w:left w:val="single" w:sz="6" w:space="4" w:color="DBDBDB"/>
                    <w:bottom w:val="single" w:sz="6" w:space="4" w:color="DBDBDB"/>
                    <w:right w:val="single" w:sz="6" w:space="4" w:color="DBDBDB"/>
                  </w:divBdr>
                </w:div>
                <w:div w:id="2095276081">
                  <w:marLeft w:val="0"/>
                  <w:marRight w:val="0"/>
                  <w:marTop w:val="0"/>
                  <w:marBottom w:val="225"/>
                  <w:divBdr>
                    <w:top w:val="single" w:sz="6" w:space="4" w:color="DBDBDB"/>
                    <w:left w:val="single" w:sz="6" w:space="4" w:color="DBDBDB"/>
                    <w:bottom w:val="single" w:sz="6" w:space="4" w:color="DBDBDB"/>
                    <w:right w:val="single" w:sz="6" w:space="4" w:color="DBDBDB"/>
                  </w:divBdr>
                </w:div>
                <w:div w:id="1462461924">
                  <w:marLeft w:val="0"/>
                  <w:marRight w:val="0"/>
                  <w:marTop w:val="0"/>
                  <w:marBottom w:val="225"/>
                  <w:divBdr>
                    <w:top w:val="single" w:sz="6" w:space="4" w:color="DBDBDB"/>
                    <w:left w:val="single" w:sz="6" w:space="4" w:color="DBDBDB"/>
                    <w:bottom w:val="single" w:sz="6" w:space="4" w:color="DBDBDB"/>
                    <w:right w:val="single" w:sz="6" w:space="4" w:color="DBDBDB"/>
                  </w:divBdr>
                </w:div>
                <w:div w:id="64960980">
                  <w:marLeft w:val="0"/>
                  <w:marRight w:val="0"/>
                  <w:marTop w:val="0"/>
                  <w:marBottom w:val="225"/>
                  <w:divBdr>
                    <w:top w:val="single" w:sz="6" w:space="4" w:color="DBDBDB"/>
                    <w:left w:val="single" w:sz="6" w:space="4" w:color="DBDBDB"/>
                    <w:bottom w:val="single" w:sz="6" w:space="4" w:color="DBDBDB"/>
                    <w:right w:val="single" w:sz="6" w:space="4" w:color="DBDBDB"/>
                  </w:divBdr>
                </w:div>
                <w:div w:id="455291338">
                  <w:marLeft w:val="0"/>
                  <w:marRight w:val="0"/>
                  <w:marTop w:val="0"/>
                  <w:marBottom w:val="225"/>
                  <w:divBdr>
                    <w:top w:val="single" w:sz="6" w:space="4" w:color="DBDBDB"/>
                    <w:left w:val="single" w:sz="6" w:space="4" w:color="DBDBDB"/>
                    <w:bottom w:val="single" w:sz="6" w:space="4" w:color="DBDBDB"/>
                    <w:right w:val="single" w:sz="6" w:space="4" w:color="DBDBDB"/>
                  </w:divBdr>
                </w:div>
                <w:div w:id="929658921">
                  <w:marLeft w:val="0"/>
                  <w:marRight w:val="0"/>
                  <w:marTop w:val="0"/>
                  <w:marBottom w:val="225"/>
                  <w:divBdr>
                    <w:top w:val="single" w:sz="6" w:space="4" w:color="DBDBDB"/>
                    <w:left w:val="single" w:sz="6" w:space="4" w:color="DBDBDB"/>
                    <w:bottom w:val="single" w:sz="6" w:space="4" w:color="DBDBDB"/>
                    <w:right w:val="single" w:sz="6" w:space="4" w:color="DBDBDB"/>
                  </w:divBdr>
                </w:div>
                <w:div w:id="1934120153">
                  <w:marLeft w:val="0"/>
                  <w:marRight w:val="0"/>
                  <w:marTop w:val="0"/>
                  <w:marBottom w:val="225"/>
                  <w:divBdr>
                    <w:top w:val="single" w:sz="6" w:space="4" w:color="DBDBDB"/>
                    <w:left w:val="single" w:sz="6" w:space="4" w:color="DBDBDB"/>
                    <w:bottom w:val="single" w:sz="6" w:space="4" w:color="DBDBDB"/>
                    <w:right w:val="single" w:sz="6" w:space="4" w:color="DBDBDB"/>
                  </w:divBdr>
                </w:div>
                <w:div w:id="614557073">
                  <w:marLeft w:val="0"/>
                  <w:marRight w:val="0"/>
                  <w:marTop w:val="0"/>
                  <w:marBottom w:val="225"/>
                  <w:divBdr>
                    <w:top w:val="single" w:sz="6" w:space="4" w:color="DBDBDB"/>
                    <w:left w:val="single" w:sz="6" w:space="4" w:color="DBDBDB"/>
                    <w:bottom w:val="single" w:sz="6" w:space="4" w:color="DBDBDB"/>
                    <w:right w:val="single" w:sz="6" w:space="4" w:color="DBDBDB"/>
                  </w:divBdr>
                </w:div>
                <w:div w:id="567616823">
                  <w:marLeft w:val="0"/>
                  <w:marRight w:val="0"/>
                  <w:marTop w:val="0"/>
                  <w:marBottom w:val="225"/>
                  <w:divBdr>
                    <w:top w:val="single" w:sz="6" w:space="4" w:color="DBDBDB"/>
                    <w:left w:val="single" w:sz="6" w:space="4" w:color="DBDBDB"/>
                    <w:bottom w:val="single" w:sz="6" w:space="4" w:color="DBDBDB"/>
                    <w:right w:val="single" w:sz="6" w:space="4" w:color="DBDBDB"/>
                  </w:divBdr>
                </w:div>
                <w:div w:id="1184974488">
                  <w:marLeft w:val="0"/>
                  <w:marRight w:val="0"/>
                  <w:marTop w:val="0"/>
                  <w:marBottom w:val="225"/>
                  <w:divBdr>
                    <w:top w:val="single" w:sz="6" w:space="4" w:color="DBDBDB"/>
                    <w:left w:val="single" w:sz="6" w:space="4" w:color="DBDBDB"/>
                    <w:bottom w:val="single" w:sz="6" w:space="4" w:color="DBDBDB"/>
                    <w:right w:val="single" w:sz="6" w:space="4" w:color="DBDBDB"/>
                  </w:divBdr>
                </w:div>
                <w:div w:id="1280793587">
                  <w:marLeft w:val="0"/>
                  <w:marRight w:val="0"/>
                  <w:marTop w:val="0"/>
                  <w:marBottom w:val="225"/>
                  <w:divBdr>
                    <w:top w:val="single" w:sz="6" w:space="4" w:color="DBDBDB"/>
                    <w:left w:val="single" w:sz="6" w:space="4" w:color="DBDBDB"/>
                    <w:bottom w:val="single" w:sz="6" w:space="4" w:color="DBDBDB"/>
                    <w:right w:val="single" w:sz="6" w:space="4" w:color="DBDBDB"/>
                  </w:divBdr>
                </w:div>
              </w:divsChild>
            </w:div>
          </w:divsChild>
        </w:div>
        <w:div w:id="1726492331">
          <w:marLeft w:val="0"/>
          <w:marRight w:val="0"/>
          <w:marTop w:val="0"/>
          <w:marBottom w:val="495"/>
          <w:divBdr>
            <w:top w:val="none" w:sz="0" w:space="0" w:color="auto"/>
            <w:left w:val="none" w:sz="0" w:space="0" w:color="auto"/>
            <w:bottom w:val="none" w:sz="0" w:space="0" w:color="auto"/>
            <w:right w:val="none" w:sz="0" w:space="0" w:color="auto"/>
          </w:divBdr>
          <w:divsChild>
            <w:div w:id="157355938">
              <w:marLeft w:val="0"/>
              <w:marRight w:val="0"/>
              <w:marTop w:val="0"/>
              <w:marBottom w:val="0"/>
              <w:divBdr>
                <w:top w:val="none" w:sz="0" w:space="0" w:color="auto"/>
                <w:left w:val="none" w:sz="0" w:space="0" w:color="auto"/>
                <w:bottom w:val="none" w:sz="0" w:space="0" w:color="auto"/>
                <w:right w:val="none" w:sz="0" w:space="0" w:color="auto"/>
              </w:divBdr>
            </w:div>
            <w:div w:id="1425611332">
              <w:marLeft w:val="0"/>
              <w:marRight w:val="0"/>
              <w:marTop w:val="0"/>
              <w:marBottom w:val="0"/>
              <w:divBdr>
                <w:top w:val="none" w:sz="0" w:space="0" w:color="auto"/>
                <w:left w:val="none" w:sz="0" w:space="0" w:color="auto"/>
                <w:bottom w:val="none" w:sz="0" w:space="0" w:color="auto"/>
                <w:right w:val="none" w:sz="0" w:space="0" w:color="auto"/>
              </w:divBdr>
            </w:div>
            <w:div w:id="792290496">
              <w:marLeft w:val="0"/>
              <w:marRight w:val="0"/>
              <w:marTop w:val="0"/>
              <w:marBottom w:val="0"/>
              <w:divBdr>
                <w:top w:val="none" w:sz="0" w:space="0" w:color="auto"/>
                <w:left w:val="none" w:sz="0" w:space="0" w:color="auto"/>
                <w:bottom w:val="none" w:sz="0" w:space="0" w:color="auto"/>
                <w:right w:val="none" w:sz="0" w:space="0" w:color="auto"/>
              </w:divBdr>
            </w:div>
            <w:div w:id="9412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scientificamericanmind0114-58.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2018-10-03T18:40:00Z</dcterms:created>
  <dcterms:modified xsi:type="dcterms:W3CDTF">2018-10-03T18:40:00Z</dcterms:modified>
</cp:coreProperties>
</file>